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0B1" w:rsidRDefault="00B4499E" w:rsidP="00F85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Male regression has been great to discuss. I have enjoyed reading through your post. I agree with most of your ideas. However, I felt that the sample was a good representation of the whole population. First, the sample was composed of members from different ethnic group. </w:t>
      </w:r>
      <w:r w:rsidR="001D70B1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="001D70B1">
        <w:rPr>
          <w:rFonts w:ascii="Times New Roman" w:hAnsi="Times New Roman" w:cs="Times New Roman"/>
          <w:sz w:val="24"/>
          <w:szCs w:val="24"/>
        </w:rPr>
        <w:t>ethinic</w:t>
      </w:r>
      <w:proofErr w:type="spellEnd"/>
      <w:r w:rsidR="001D70B1">
        <w:rPr>
          <w:rFonts w:ascii="Times New Roman" w:hAnsi="Times New Roman" w:cs="Times New Roman"/>
          <w:sz w:val="24"/>
          <w:szCs w:val="24"/>
        </w:rPr>
        <w:t xml:space="preserve"> groups are a </w:t>
      </w:r>
      <w:r>
        <w:rPr>
          <w:rFonts w:ascii="Times New Roman" w:hAnsi="Times New Roman" w:cs="Times New Roman"/>
          <w:sz w:val="24"/>
          <w:szCs w:val="24"/>
        </w:rPr>
        <w:t>go</w:t>
      </w:r>
      <w:r w:rsidR="001D70B1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d representation of the world’s population, which was the target of the study. In addition</w:t>
      </w:r>
      <w:r w:rsidR="001D70B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it is at the middle age that both the female and male traits are well expressed. Therefore, I think the age of 19 was a good average to determine the </w:t>
      </w:r>
      <w:r w:rsidR="001D70B1">
        <w:rPr>
          <w:rFonts w:ascii="Times New Roman" w:hAnsi="Times New Roman" w:cs="Times New Roman"/>
          <w:sz w:val="24"/>
          <w:szCs w:val="24"/>
        </w:rPr>
        <w:t>effect of masculinity on pain tolerance in men.</w:t>
      </w:r>
      <w:bookmarkStart w:id="0" w:name="_GoBack"/>
      <w:bookmarkEnd w:id="0"/>
    </w:p>
    <w:p w:rsidR="003F69F1" w:rsidRPr="009F436C" w:rsidRDefault="001D70B1" w:rsidP="00F85A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Thanks for sharing! </w:t>
      </w:r>
    </w:p>
    <w:sectPr w:rsidR="003F69F1" w:rsidRPr="009F43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E2NLUwNTQwNzY3s7BU0lEKTi0uzszPAykwrAUAUVz1vywAAAA="/>
  </w:docVars>
  <w:rsids>
    <w:rsidRoot w:val="009F436C"/>
    <w:rsid w:val="001D70B1"/>
    <w:rsid w:val="003F69F1"/>
    <w:rsid w:val="009F436C"/>
    <w:rsid w:val="00B4499E"/>
    <w:rsid w:val="00F8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Simon</cp:lastModifiedBy>
  <cp:revision>2</cp:revision>
  <dcterms:created xsi:type="dcterms:W3CDTF">2019-02-10T23:44:00Z</dcterms:created>
  <dcterms:modified xsi:type="dcterms:W3CDTF">2019-02-10T23:44:00Z</dcterms:modified>
</cp:coreProperties>
</file>